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EEE" w:rsidRDefault="00491EEE" w:rsidP="008D752D">
      <w:pPr>
        <w:pStyle w:val="a5"/>
        <w:spacing w:line="240" w:lineRule="auto"/>
      </w:pPr>
      <w:r>
        <w:t>ТОМСКАЯ ОБЛАСТЬ</w:t>
      </w:r>
    </w:p>
    <w:p w:rsidR="00491EEE" w:rsidRDefault="00491EEE" w:rsidP="008D752D">
      <w:pPr>
        <w:jc w:val="center"/>
        <w:rPr>
          <w:b/>
        </w:rPr>
      </w:pPr>
      <w:r>
        <w:rPr>
          <w:b/>
        </w:rPr>
        <w:t>ТОМСКИЙ РАЙОН</w:t>
      </w:r>
    </w:p>
    <w:p w:rsidR="00491EEE" w:rsidRDefault="00491EEE" w:rsidP="008D752D">
      <w:pPr>
        <w:jc w:val="center"/>
        <w:rPr>
          <w:b/>
        </w:rPr>
      </w:pPr>
      <w:r>
        <w:rPr>
          <w:b/>
        </w:rPr>
        <w:t>СОВЕТ  ЗОНАЛЬНЕНСКОГО  СЕЛЬСКОГО  ПОСЕЛЕНИЯ</w:t>
      </w:r>
    </w:p>
    <w:p w:rsidR="00491EEE" w:rsidRDefault="00491EEE" w:rsidP="008D752D">
      <w:pPr>
        <w:jc w:val="center"/>
        <w:rPr>
          <w:b/>
        </w:rPr>
      </w:pPr>
    </w:p>
    <w:p w:rsidR="00491EEE" w:rsidRPr="006746C3" w:rsidRDefault="00491EEE" w:rsidP="008D752D">
      <w:pPr>
        <w:jc w:val="center"/>
        <w:rPr>
          <w:u w:val="single"/>
        </w:rPr>
      </w:pPr>
      <w:r>
        <w:rPr>
          <w:b/>
        </w:rPr>
        <w:t xml:space="preserve">РЕШЕНИЕ </w:t>
      </w:r>
      <w:r w:rsidRPr="006746C3">
        <w:rPr>
          <w:b/>
        </w:rPr>
        <w:t>№</w:t>
      </w:r>
      <w:r w:rsidR="00BF40B4">
        <w:rPr>
          <w:b/>
        </w:rPr>
        <w:t>50</w:t>
      </w:r>
    </w:p>
    <w:p w:rsidR="00491EEE" w:rsidRDefault="00491EEE" w:rsidP="008D752D"/>
    <w:p w:rsidR="00491EEE" w:rsidRDefault="00491EEE" w:rsidP="008D752D">
      <w:pPr>
        <w:pStyle w:val="a3"/>
        <w:tabs>
          <w:tab w:val="clear" w:pos="4677"/>
          <w:tab w:val="clear" w:pos="9355"/>
        </w:tabs>
        <w:jc w:val="both"/>
      </w:pPr>
      <w:r>
        <w:t>п. Зональная станция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04AA5">
        <w:t xml:space="preserve">               </w:t>
      </w:r>
      <w:r>
        <w:t>«</w:t>
      </w:r>
      <w:r w:rsidR="00004AA5">
        <w:t>12</w:t>
      </w:r>
      <w:r>
        <w:t xml:space="preserve">» </w:t>
      </w:r>
      <w:r w:rsidR="00004AA5">
        <w:t>августа</w:t>
      </w:r>
      <w:r>
        <w:t xml:space="preserve"> 2015 г.</w:t>
      </w:r>
    </w:p>
    <w:p w:rsidR="00491EEE" w:rsidRDefault="00CC1F14" w:rsidP="008D752D">
      <w:pPr>
        <w:rPr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262A6">
        <w:rPr>
          <w:b/>
        </w:rPr>
        <w:t xml:space="preserve">         1</w:t>
      </w:r>
      <w:r w:rsidR="00004AA5">
        <w:rPr>
          <w:b/>
        </w:rPr>
        <w:t>2</w:t>
      </w:r>
      <w:r w:rsidR="00491EEE" w:rsidRPr="00D262A6">
        <w:rPr>
          <w:b/>
          <w:sz w:val="24"/>
          <w:szCs w:val="24"/>
        </w:rPr>
        <w:t xml:space="preserve">-е </w:t>
      </w:r>
      <w:r w:rsidRPr="00D262A6">
        <w:rPr>
          <w:b/>
          <w:sz w:val="24"/>
          <w:szCs w:val="24"/>
        </w:rPr>
        <w:t>вне</w:t>
      </w:r>
      <w:r w:rsidR="00491EEE" w:rsidRPr="00D262A6">
        <w:rPr>
          <w:b/>
          <w:sz w:val="24"/>
          <w:szCs w:val="24"/>
        </w:rPr>
        <w:t>очередное</w:t>
      </w:r>
      <w:r w:rsidR="00004AA5">
        <w:rPr>
          <w:b/>
          <w:sz w:val="24"/>
          <w:szCs w:val="24"/>
        </w:rPr>
        <w:t xml:space="preserve"> </w:t>
      </w:r>
      <w:r w:rsidR="00491EEE" w:rsidRPr="00765CF0">
        <w:rPr>
          <w:b/>
          <w:sz w:val="24"/>
          <w:szCs w:val="24"/>
        </w:rPr>
        <w:t>собрание</w:t>
      </w:r>
    </w:p>
    <w:p w:rsidR="00491EEE" w:rsidRPr="00765CF0" w:rsidRDefault="00263E7E" w:rsidP="008D752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491EEE">
        <w:rPr>
          <w:b/>
          <w:sz w:val="24"/>
          <w:szCs w:val="24"/>
          <w:lang w:val="en-US"/>
        </w:rPr>
        <w:t>IV</w:t>
      </w:r>
      <w:r w:rsidR="00491EEE" w:rsidRPr="00765CF0">
        <w:rPr>
          <w:b/>
          <w:sz w:val="24"/>
          <w:szCs w:val="24"/>
        </w:rPr>
        <w:t xml:space="preserve"> -ого созыва</w:t>
      </w:r>
      <w:r w:rsidR="00491EEE" w:rsidRPr="00765CF0">
        <w:rPr>
          <w:b/>
          <w:sz w:val="24"/>
          <w:szCs w:val="24"/>
        </w:rPr>
        <w:tab/>
      </w:r>
    </w:p>
    <w:p w:rsidR="00491EEE" w:rsidRDefault="00491EEE" w:rsidP="008D752D">
      <w:pPr>
        <w:rPr>
          <w:b/>
        </w:rPr>
      </w:pPr>
    </w:p>
    <w:p w:rsidR="00C25924" w:rsidRPr="00195C3E" w:rsidRDefault="00491EEE" w:rsidP="008D752D">
      <w:pPr>
        <w:rPr>
          <w:sz w:val="24"/>
          <w:szCs w:val="24"/>
        </w:rPr>
      </w:pPr>
      <w:r w:rsidRPr="00195C3E">
        <w:rPr>
          <w:sz w:val="24"/>
          <w:szCs w:val="24"/>
        </w:rPr>
        <w:t xml:space="preserve">О </w:t>
      </w:r>
      <w:r w:rsidR="00C25924" w:rsidRPr="00195C3E">
        <w:rPr>
          <w:sz w:val="24"/>
          <w:szCs w:val="24"/>
        </w:rPr>
        <w:t xml:space="preserve">проведении публичных слушаний </w:t>
      </w:r>
    </w:p>
    <w:p w:rsidR="00BF40B4" w:rsidRDefault="00BF40B4" w:rsidP="008D752D">
      <w:pPr>
        <w:rPr>
          <w:sz w:val="24"/>
          <w:szCs w:val="24"/>
        </w:rPr>
      </w:pPr>
      <w:r>
        <w:rPr>
          <w:sz w:val="24"/>
          <w:szCs w:val="24"/>
        </w:rPr>
        <w:t xml:space="preserve">по утверждению Схемы водоснабжения и </w:t>
      </w:r>
    </w:p>
    <w:p w:rsidR="00004AA5" w:rsidRDefault="00BF40B4" w:rsidP="008D752D">
      <w:pPr>
        <w:rPr>
          <w:sz w:val="24"/>
          <w:szCs w:val="24"/>
        </w:rPr>
      </w:pPr>
      <w:r>
        <w:rPr>
          <w:sz w:val="24"/>
          <w:szCs w:val="24"/>
        </w:rPr>
        <w:t>водоотведения</w:t>
      </w:r>
    </w:p>
    <w:p w:rsidR="00BF40B4" w:rsidRDefault="00BF40B4" w:rsidP="008D752D">
      <w:pPr>
        <w:rPr>
          <w:sz w:val="24"/>
          <w:szCs w:val="24"/>
        </w:rPr>
      </w:pPr>
      <w:r>
        <w:rPr>
          <w:sz w:val="24"/>
          <w:szCs w:val="24"/>
        </w:rPr>
        <w:t xml:space="preserve">и Программы комплексного развития систем </w:t>
      </w:r>
    </w:p>
    <w:p w:rsidR="00BF40B4" w:rsidRPr="00195C3E" w:rsidRDefault="00BF40B4" w:rsidP="008D752D">
      <w:pPr>
        <w:rPr>
          <w:sz w:val="24"/>
          <w:szCs w:val="24"/>
        </w:rPr>
      </w:pPr>
      <w:r>
        <w:rPr>
          <w:sz w:val="24"/>
          <w:szCs w:val="24"/>
        </w:rPr>
        <w:t>коммунальной инфраструктуры</w:t>
      </w:r>
    </w:p>
    <w:p w:rsidR="00004AA5" w:rsidRPr="00195C3E" w:rsidRDefault="00004AA5" w:rsidP="008D752D">
      <w:pPr>
        <w:rPr>
          <w:sz w:val="24"/>
          <w:szCs w:val="24"/>
        </w:rPr>
      </w:pPr>
      <w:r w:rsidRPr="00195C3E">
        <w:rPr>
          <w:sz w:val="24"/>
          <w:szCs w:val="24"/>
        </w:rPr>
        <w:t>муниципального образования</w:t>
      </w:r>
    </w:p>
    <w:p w:rsidR="00491EEE" w:rsidRPr="00195C3E" w:rsidRDefault="00004AA5" w:rsidP="008D752D">
      <w:pPr>
        <w:rPr>
          <w:sz w:val="24"/>
          <w:szCs w:val="24"/>
        </w:rPr>
      </w:pPr>
      <w:r w:rsidRPr="00195C3E">
        <w:rPr>
          <w:sz w:val="24"/>
          <w:szCs w:val="24"/>
        </w:rPr>
        <w:t xml:space="preserve">«Зональненское сельское поселение» </w:t>
      </w:r>
    </w:p>
    <w:p w:rsidR="00491EEE" w:rsidRPr="00195C3E" w:rsidRDefault="00491EEE" w:rsidP="008D752D">
      <w:pPr>
        <w:rPr>
          <w:sz w:val="24"/>
          <w:szCs w:val="24"/>
        </w:rPr>
      </w:pPr>
    </w:p>
    <w:p w:rsidR="00491EEE" w:rsidRPr="00D062D2" w:rsidRDefault="00491EEE" w:rsidP="008D752D">
      <w:pPr>
        <w:ind w:hanging="644"/>
        <w:jc w:val="both"/>
        <w:rPr>
          <w:bCs/>
          <w:sz w:val="24"/>
          <w:szCs w:val="24"/>
        </w:rPr>
      </w:pPr>
    </w:p>
    <w:p w:rsidR="00662D1D" w:rsidRPr="00C250E9" w:rsidRDefault="00BF40B4" w:rsidP="008D752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195C3E">
        <w:rPr>
          <w:sz w:val="24"/>
          <w:szCs w:val="24"/>
        </w:rPr>
        <w:t xml:space="preserve"> соответствии </w:t>
      </w:r>
      <w:r w:rsidR="00F62ECB">
        <w:rPr>
          <w:sz w:val="24"/>
          <w:szCs w:val="24"/>
        </w:rPr>
        <w:t xml:space="preserve">со ст. 6 Федерального закона от 07.12.2011г. № 416-ФЗ «О водоснабжении и водоотведении», </w:t>
      </w:r>
      <w:r w:rsidR="00195C3E">
        <w:rPr>
          <w:sz w:val="24"/>
          <w:szCs w:val="24"/>
        </w:rPr>
        <w:t>со ст.</w:t>
      </w:r>
      <w:r w:rsidR="007F032A">
        <w:rPr>
          <w:sz w:val="24"/>
          <w:szCs w:val="24"/>
        </w:rPr>
        <w:t xml:space="preserve"> </w:t>
      </w:r>
      <w:r w:rsidR="00195C3E">
        <w:rPr>
          <w:sz w:val="24"/>
          <w:szCs w:val="24"/>
        </w:rPr>
        <w:t>14 Устава муниципального образования «Зональненское сельское поселение»,</w:t>
      </w:r>
    </w:p>
    <w:p w:rsidR="008D752D" w:rsidRPr="00D60E05" w:rsidRDefault="008D752D" w:rsidP="008D752D">
      <w:pPr>
        <w:jc w:val="both"/>
        <w:rPr>
          <w:bCs/>
          <w:sz w:val="24"/>
          <w:szCs w:val="24"/>
        </w:rPr>
      </w:pPr>
    </w:p>
    <w:p w:rsidR="00D262A6" w:rsidRPr="00D262A6" w:rsidRDefault="00D262A6" w:rsidP="008D752D">
      <w:pPr>
        <w:ind w:firstLine="708"/>
        <w:jc w:val="center"/>
        <w:rPr>
          <w:b/>
          <w:sz w:val="24"/>
          <w:szCs w:val="24"/>
        </w:rPr>
      </w:pPr>
      <w:r w:rsidRPr="00D262A6">
        <w:rPr>
          <w:b/>
          <w:sz w:val="24"/>
          <w:szCs w:val="24"/>
        </w:rPr>
        <w:t>СОВЕТ ЗОНАЛЬНЕНСКОГО СЕЛЬСКОГО ПОСЕЛЕНИЯ РЕШИЛ:</w:t>
      </w:r>
    </w:p>
    <w:p w:rsidR="008D752D" w:rsidRPr="00D262A6" w:rsidRDefault="008D752D" w:rsidP="008D752D">
      <w:pPr>
        <w:jc w:val="both"/>
        <w:rPr>
          <w:b/>
          <w:spacing w:val="28"/>
          <w:sz w:val="24"/>
          <w:szCs w:val="24"/>
        </w:rPr>
      </w:pPr>
    </w:p>
    <w:p w:rsidR="00FD2B86" w:rsidRPr="00195C3E" w:rsidRDefault="00FD2B86" w:rsidP="008D752D">
      <w:pPr>
        <w:pStyle w:val="af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195C3E">
        <w:rPr>
          <w:sz w:val="24"/>
          <w:szCs w:val="24"/>
        </w:rPr>
        <w:t xml:space="preserve">Назначить проведение публичных слушаний по </w:t>
      </w:r>
      <w:r w:rsidR="00BF40B4">
        <w:rPr>
          <w:sz w:val="24"/>
          <w:szCs w:val="24"/>
        </w:rPr>
        <w:t xml:space="preserve">утверждению Схемы водоснабжения и водоотведения муниципального образования «Зональненское сельское поселение» на период с 2014 до 2029 года и Программы комплексного развития систем коммунальной инфраструктуры муниципального образования «Зональненское сельское поселение» на период с 2015 до 2024 года </w:t>
      </w:r>
      <w:r w:rsidR="00195C3E" w:rsidRPr="00195C3E">
        <w:rPr>
          <w:sz w:val="24"/>
          <w:szCs w:val="24"/>
        </w:rPr>
        <w:t xml:space="preserve"> </w:t>
      </w:r>
      <w:r w:rsidRPr="00195C3E">
        <w:rPr>
          <w:sz w:val="24"/>
          <w:szCs w:val="24"/>
        </w:rPr>
        <w:t xml:space="preserve">на </w:t>
      </w:r>
      <w:r w:rsidR="00BF40B4">
        <w:rPr>
          <w:b/>
          <w:sz w:val="24"/>
          <w:szCs w:val="24"/>
        </w:rPr>
        <w:t>20</w:t>
      </w:r>
      <w:r w:rsidR="00CF7CE8">
        <w:rPr>
          <w:b/>
          <w:sz w:val="24"/>
          <w:szCs w:val="24"/>
        </w:rPr>
        <w:t>.0</w:t>
      </w:r>
      <w:r w:rsidR="00BF40B4">
        <w:rPr>
          <w:b/>
          <w:sz w:val="24"/>
          <w:szCs w:val="24"/>
        </w:rPr>
        <w:t>9</w:t>
      </w:r>
      <w:r w:rsidR="007D57B5" w:rsidRPr="00195C3E">
        <w:rPr>
          <w:b/>
          <w:sz w:val="24"/>
          <w:szCs w:val="24"/>
        </w:rPr>
        <w:t>.201</w:t>
      </w:r>
      <w:r w:rsidRPr="00195C3E">
        <w:rPr>
          <w:b/>
          <w:sz w:val="24"/>
          <w:szCs w:val="24"/>
        </w:rPr>
        <w:t xml:space="preserve">5г. </w:t>
      </w:r>
      <w:proofErr w:type="gramStart"/>
      <w:r w:rsidRPr="00195C3E">
        <w:rPr>
          <w:b/>
          <w:sz w:val="24"/>
          <w:szCs w:val="24"/>
        </w:rPr>
        <w:t>в</w:t>
      </w:r>
      <w:proofErr w:type="gramEnd"/>
      <w:r w:rsidRPr="00195C3E">
        <w:rPr>
          <w:b/>
          <w:sz w:val="24"/>
          <w:szCs w:val="24"/>
        </w:rPr>
        <w:t xml:space="preserve"> 11-00</w:t>
      </w:r>
      <w:r w:rsidRPr="00195C3E">
        <w:rPr>
          <w:sz w:val="24"/>
          <w:szCs w:val="24"/>
        </w:rPr>
        <w:t xml:space="preserve"> часов по адресу: Томская область, Томский район, пос. Зональная Станция, ул. Совхозная, 16, здание Дома</w:t>
      </w:r>
      <w:r w:rsidR="00D262A6" w:rsidRPr="00195C3E">
        <w:rPr>
          <w:sz w:val="24"/>
          <w:szCs w:val="24"/>
        </w:rPr>
        <w:t xml:space="preserve"> </w:t>
      </w:r>
      <w:bookmarkStart w:id="0" w:name="_GoBack"/>
      <w:r w:rsidR="00D262A6" w:rsidRPr="00195C3E">
        <w:rPr>
          <w:sz w:val="24"/>
          <w:szCs w:val="24"/>
        </w:rPr>
        <w:t>культуры п. Зональная Станция;</w:t>
      </w:r>
    </w:p>
    <w:bookmarkEnd w:id="0"/>
    <w:p w:rsidR="00FD2B86" w:rsidRDefault="00FD2B86" w:rsidP="008D752D">
      <w:pPr>
        <w:pStyle w:val="af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CF7CE8">
        <w:rPr>
          <w:sz w:val="24"/>
          <w:szCs w:val="24"/>
        </w:rPr>
        <w:t xml:space="preserve">Назначить </w:t>
      </w:r>
      <w:proofErr w:type="gramStart"/>
      <w:r w:rsidRPr="00CF7CE8">
        <w:rPr>
          <w:sz w:val="24"/>
          <w:szCs w:val="24"/>
        </w:rPr>
        <w:t>ответственным</w:t>
      </w:r>
      <w:proofErr w:type="gramEnd"/>
      <w:r w:rsidRPr="00CF7CE8">
        <w:rPr>
          <w:sz w:val="24"/>
          <w:szCs w:val="24"/>
        </w:rPr>
        <w:t xml:space="preserve"> за организацию и проведение публичных слушаний </w:t>
      </w:r>
      <w:r w:rsidR="007F032A">
        <w:rPr>
          <w:sz w:val="24"/>
          <w:szCs w:val="24"/>
        </w:rPr>
        <w:t xml:space="preserve">Заместителя Главы Администрации – Потехина Юрия Витальевича; </w:t>
      </w:r>
    </w:p>
    <w:p w:rsidR="008D752D" w:rsidRPr="007F032A" w:rsidRDefault="008D752D" w:rsidP="007F032A">
      <w:pPr>
        <w:pStyle w:val="af"/>
        <w:numPr>
          <w:ilvl w:val="0"/>
          <w:numId w:val="6"/>
        </w:numPr>
        <w:tabs>
          <w:tab w:val="left" w:pos="851"/>
        </w:tabs>
        <w:ind w:left="0" w:firstLine="567"/>
        <w:rPr>
          <w:sz w:val="24"/>
          <w:szCs w:val="24"/>
        </w:rPr>
      </w:pPr>
      <w:r w:rsidRPr="007F032A">
        <w:rPr>
          <w:sz w:val="24"/>
          <w:szCs w:val="24"/>
        </w:rPr>
        <w:t xml:space="preserve">Назначить </w:t>
      </w:r>
      <w:r w:rsidR="007F032A" w:rsidRPr="007F032A">
        <w:rPr>
          <w:sz w:val="24"/>
          <w:szCs w:val="24"/>
        </w:rPr>
        <w:t>секретарем публичных слушаний</w:t>
      </w:r>
      <w:r w:rsidRPr="007F032A">
        <w:rPr>
          <w:sz w:val="24"/>
          <w:szCs w:val="24"/>
        </w:rPr>
        <w:t xml:space="preserve"> </w:t>
      </w:r>
      <w:r w:rsidR="007F032A" w:rsidRPr="007F032A">
        <w:rPr>
          <w:sz w:val="24"/>
          <w:szCs w:val="24"/>
        </w:rPr>
        <w:t>делопроизводителя Администрации Зональненского сельского поселения - Зелендинову Елену Валерьевну;</w:t>
      </w:r>
    </w:p>
    <w:p w:rsidR="008D752D" w:rsidRPr="008D752D" w:rsidRDefault="008D752D" w:rsidP="008D752D">
      <w:pPr>
        <w:pStyle w:val="af"/>
        <w:numPr>
          <w:ilvl w:val="0"/>
          <w:numId w:val="6"/>
        </w:numPr>
        <w:tabs>
          <w:tab w:val="left" w:pos="851"/>
        </w:tabs>
        <w:ind w:left="0" w:firstLine="567"/>
        <w:rPr>
          <w:sz w:val="24"/>
          <w:szCs w:val="24"/>
        </w:rPr>
      </w:pPr>
      <w:r w:rsidRPr="008D752D">
        <w:rPr>
          <w:sz w:val="24"/>
          <w:szCs w:val="24"/>
        </w:rPr>
        <w:t xml:space="preserve">Направить настоящее решение Главе Зональненского сельского поселения для подписания, опубликования в печатном средстве массовой информации официального издания «Информационный бюллетень Зональненского сельского поселения» и обнародования на официальном информационном сайте Зональненского сельского поселения в сети «Интернет» (адрес сайта </w:t>
      </w:r>
      <w:hyperlink r:id="rId6" w:history="1">
        <w:r w:rsidRPr="008D752D">
          <w:rPr>
            <w:rStyle w:val="a8"/>
            <w:sz w:val="24"/>
            <w:szCs w:val="24"/>
            <w:lang w:val="en-US"/>
          </w:rPr>
          <w:t>http</w:t>
        </w:r>
        <w:r w:rsidRPr="008D752D">
          <w:rPr>
            <w:rStyle w:val="a8"/>
            <w:sz w:val="24"/>
            <w:szCs w:val="24"/>
          </w:rPr>
          <w:t>://</w:t>
        </w:r>
        <w:r w:rsidRPr="008D752D">
          <w:rPr>
            <w:rStyle w:val="a8"/>
            <w:sz w:val="24"/>
            <w:szCs w:val="24"/>
            <w:lang w:val="en-US"/>
          </w:rPr>
          <w:t>www</w:t>
        </w:r>
        <w:r w:rsidRPr="008D752D">
          <w:rPr>
            <w:rStyle w:val="a8"/>
            <w:sz w:val="24"/>
            <w:szCs w:val="24"/>
          </w:rPr>
          <w:t>.</w:t>
        </w:r>
        <w:proofErr w:type="spellStart"/>
        <w:r w:rsidRPr="008D752D">
          <w:rPr>
            <w:rStyle w:val="a8"/>
            <w:sz w:val="24"/>
            <w:szCs w:val="24"/>
            <w:lang w:val="en-US"/>
          </w:rPr>
          <w:t>admzsp</w:t>
        </w:r>
        <w:proofErr w:type="spellEnd"/>
        <w:r w:rsidRPr="008D752D">
          <w:rPr>
            <w:rStyle w:val="a8"/>
            <w:sz w:val="24"/>
            <w:szCs w:val="24"/>
          </w:rPr>
          <w:t>.</w:t>
        </w:r>
        <w:proofErr w:type="spellStart"/>
        <w:r w:rsidRPr="008D752D">
          <w:rPr>
            <w:rStyle w:val="a8"/>
            <w:sz w:val="24"/>
            <w:szCs w:val="24"/>
            <w:lang w:val="en-US"/>
          </w:rPr>
          <w:t>ru</w:t>
        </w:r>
        <w:proofErr w:type="spellEnd"/>
      </w:hyperlink>
      <w:r w:rsidRPr="008D752D">
        <w:rPr>
          <w:rStyle w:val="a8"/>
          <w:sz w:val="24"/>
          <w:szCs w:val="24"/>
        </w:rPr>
        <w:t>)</w:t>
      </w:r>
      <w:r w:rsidR="007C13ED">
        <w:rPr>
          <w:rStyle w:val="a8"/>
          <w:color w:val="auto"/>
          <w:sz w:val="24"/>
          <w:szCs w:val="24"/>
          <w:u w:val="none"/>
        </w:rPr>
        <w:t>.</w:t>
      </w:r>
    </w:p>
    <w:p w:rsidR="002A001A" w:rsidRDefault="002A001A" w:rsidP="008D752D">
      <w:pPr>
        <w:jc w:val="both"/>
        <w:rPr>
          <w:sz w:val="24"/>
          <w:szCs w:val="24"/>
        </w:rPr>
      </w:pPr>
    </w:p>
    <w:p w:rsidR="007F032A" w:rsidRDefault="007F032A" w:rsidP="008D752D">
      <w:pPr>
        <w:jc w:val="both"/>
        <w:rPr>
          <w:sz w:val="24"/>
          <w:szCs w:val="24"/>
        </w:rPr>
      </w:pPr>
    </w:p>
    <w:p w:rsidR="007F032A" w:rsidRDefault="007F032A" w:rsidP="008D752D">
      <w:pPr>
        <w:jc w:val="both"/>
        <w:rPr>
          <w:sz w:val="24"/>
          <w:szCs w:val="24"/>
        </w:rPr>
      </w:pPr>
    </w:p>
    <w:p w:rsidR="002A001A" w:rsidRDefault="002A001A" w:rsidP="008D752D">
      <w:pPr>
        <w:jc w:val="both"/>
        <w:rPr>
          <w:sz w:val="24"/>
          <w:szCs w:val="24"/>
        </w:rPr>
      </w:pPr>
    </w:p>
    <w:p w:rsidR="00491EEE" w:rsidRPr="00D60E05" w:rsidRDefault="00491EEE" w:rsidP="008D752D">
      <w:pPr>
        <w:jc w:val="both"/>
        <w:rPr>
          <w:sz w:val="24"/>
          <w:szCs w:val="24"/>
        </w:rPr>
      </w:pPr>
      <w:r w:rsidRPr="00D60E05">
        <w:rPr>
          <w:sz w:val="24"/>
          <w:szCs w:val="24"/>
        </w:rPr>
        <w:t>Председатель Совета Зональненского</w:t>
      </w:r>
      <w:r w:rsidRPr="00D60E05">
        <w:rPr>
          <w:sz w:val="24"/>
          <w:szCs w:val="24"/>
        </w:rPr>
        <w:tab/>
      </w:r>
      <w:r w:rsidRPr="00D60E05">
        <w:rPr>
          <w:sz w:val="24"/>
          <w:szCs w:val="24"/>
        </w:rPr>
        <w:tab/>
      </w:r>
      <w:r w:rsidRPr="00D60E05">
        <w:rPr>
          <w:sz w:val="24"/>
          <w:szCs w:val="24"/>
        </w:rPr>
        <w:tab/>
      </w:r>
    </w:p>
    <w:p w:rsidR="00491EEE" w:rsidRPr="00D60E05" w:rsidRDefault="00491EEE" w:rsidP="008D752D">
      <w:pPr>
        <w:jc w:val="both"/>
        <w:rPr>
          <w:sz w:val="24"/>
          <w:szCs w:val="24"/>
        </w:rPr>
      </w:pPr>
      <w:r w:rsidRPr="00D60E05">
        <w:rPr>
          <w:sz w:val="24"/>
          <w:szCs w:val="24"/>
        </w:rPr>
        <w:t xml:space="preserve">сельского поселения                                                    </w:t>
      </w:r>
      <w:r w:rsidR="00E66129">
        <w:rPr>
          <w:sz w:val="24"/>
          <w:szCs w:val="24"/>
        </w:rPr>
        <w:tab/>
      </w:r>
      <w:r w:rsidR="00E66129">
        <w:rPr>
          <w:sz w:val="24"/>
          <w:szCs w:val="24"/>
        </w:rPr>
        <w:tab/>
      </w:r>
      <w:r w:rsidR="00E66129">
        <w:rPr>
          <w:sz w:val="24"/>
          <w:szCs w:val="24"/>
        </w:rPr>
        <w:tab/>
      </w:r>
      <w:r w:rsidR="00E66129">
        <w:rPr>
          <w:sz w:val="24"/>
          <w:szCs w:val="24"/>
        </w:rPr>
        <w:tab/>
      </w:r>
      <w:r w:rsidRPr="00D60E05">
        <w:rPr>
          <w:sz w:val="24"/>
          <w:szCs w:val="24"/>
        </w:rPr>
        <w:t>Е.С. Королев</w:t>
      </w:r>
      <w:r w:rsidRPr="00D60E05">
        <w:rPr>
          <w:sz w:val="24"/>
          <w:szCs w:val="24"/>
        </w:rPr>
        <w:tab/>
      </w:r>
    </w:p>
    <w:p w:rsidR="00491EEE" w:rsidRPr="00D60E05" w:rsidRDefault="00491EEE" w:rsidP="008D752D">
      <w:pPr>
        <w:jc w:val="both"/>
        <w:rPr>
          <w:sz w:val="24"/>
          <w:szCs w:val="24"/>
        </w:rPr>
      </w:pPr>
    </w:p>
    <w:p w:rsidR="00491EEE" w:rsidRPr="00D60E05" w:rsidRDefault="00491EEE" w:rsidP="008D752D">
      <w:pPr>
        <w:jc w:val="both"/>
        <w:rPr>
          <w:sz w:val="24"/>
          <w:szCs w:val="24"/>
        </w:rPr>
      </w:pPr>
      <w:r w:rsidRPr="00D60E05">
        <w:rPr>
          <w:sz w:val="24"/>
          <w:szCs w:val="24"/>
        </w:rPr>
        <w:t xml:space="preserve"> Глава поселения            </w:t>
      </w:r>
    </w:p>
    <w:p w:rsidR="00E77A3E" w:rsidRPr="00D60E05" w:rsidRDefault="00491EEE" w:rsidP="008D752D">
      <w:pPr>
        <w:rPr>
          <w:sz w:val="24"/>
          <w:szCs w:val="24"/>
        </w:rPr>
      </w:pPr>
      <w:r w:rsidRPr="00D60E05">
        <w:rPr>
          <w:sz w:val="24"/>
          <w:szCs w:val="24"/>
        </w:rPr>
        <w:t xml:space="preserve"> (Глава Администрации)                                        </w:t>
      </w:r>
      <w:r w:rsidR="00E66129">
        <w:rPr>
          <w:sz w:val="24"/>
          <w:szCs w:val="24"/>
        </w:rPr>
        <w:tab/>
      </w:r>
      <w:r w:rsidR="00E66129">
        <w:rPr>
          <w:sz w:val="24"/>
          <w:szCs w:val="24"/>
        </w:rPr>
        <w:tab/>
      </w:r>
      <w:r w:rsidR="00E66129">
        <w:rPr>
          <w:sz w:val="24"/>
          <w:szCs w:val="24"/>
        </w:rPr>
        <w:tab/>
      </w:r>
      <w:r w:rsidR="00E66129">
        <w:rPr>
          <w:sz w:val="24"/>
          <w:szCs w:val="24"/>
        </w:rPr>
        <w:tab/>
      </w:r>
      <w:r w:rsidR="00E66129">
        <w:rPr>
          <w:sz w:val="24"/>
          <w:szCs w:val="24"/>
        </w:rPr>
        <w:tab/>
      </w:r>
      <w:r w:rsidR="00DD5489" w:rsidRPr="00D60E05">
        <w:rPr>
          <w:sz w:val="24"/>
          <w:szCs w:val="24"/>
        </w:rPr>
        <w:t>Е.В. Гусев</w:t>
      </w:r>
    </w:p>
    <w:sectPr w:rsidR="00E77A3E" w:rsidRPr="00D60E05" w:rsidSect="00500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65EE"/>
    <w:multiLevelType w:val="multilevel"/>
    <w:tmpl w:val="382A08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">
    <w:nsid w:val="51FA3339"/>
    <w:multiLevelType w:val="multilevel"/>
    <w:tmpl w:val="8FC876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2">
    <w:nsid w:val="68A54F3D"/>
    <w:multiLevelType w:val="hybridMultilevel"/>
    <w:tmpl w:val="F2368E28"/>
    <w:lvl w:ilvl="0" w:tplc="3840542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B83235"/>
    <w:multiLevelType w:val="hybridMultilevel"/>
    <w:tmpl w:val="A0D0F1B6"/>
    <w:lvl w:ilvl="0" w:tplc="4066FAB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C9A30A1"/>
    <w:multiLevelType w:val="hybridMultilevel"/>
    <w:tmpl w:val="B108F3F2"/>
    <w:lvl w:ilvl="0" w:tplc="FFFFFFFF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0F4DC0"/>
    <w:multiLevelType w:val="hybridMultilevel"/>
    <w:tmpl w:val="B9301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A35259"/>
    <w:multiLevelType w:val="hybridMultilevel"/>
    <w:tmpl w:val="6320481C"/>
    <w:lvl w:ilvl="0" w:tplc="6D9C83E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4935"/>
    <w:rsid w:val="00004AA5"/>
    <w:rsid w:val="00134BDD"/>
    <w:rsid w:val="00195C3E"/>
    <w:rsid w:val="0019684A"/>
    <w:rsid w:val="001C6211"/>
    <w:rsid w:val="00263E7E"/>
    <w:rsid w:val="00274319"/>
    <w:rsid w:val="002A001A"/>
    <w:rsid w:val="002E6411"/>
    <w:rsid w:val="002F20E5"/>
    <w:rsid w:val="0033201D"/>
    <w:rsid w:val="00373668"/>
    <w:rsid w:val="003B67F1"/>
    <w:rsid w:val="00460EAD"/>
    <w:rsid w:val="00491EEE"/>
    <w:rsid w:val="005001D1"/>
    <w:rsid w:val="005722F8"/>
    <w:rsid w:val="00617CD8"/>
    <w:rsid w:val="006260FA"/>
    <w:rsid w:val="00662D1D"/>
    <w:rsid w:val="0066717E"/>
    <w:rsid w:val="00694D95"/>
    <w:rsid w:val="006D1377"/>
    <w:rsid w:val="00743732"/>
    <w:rsid w:val="007C13ED"/>
    <w:rsid w:val="007D57B5"/>
    <w:rsid w:val="007F032A"/>
    <w:rsid w:val="00806145"/>
    <w:rsid w:val="008D752D"/>
    <w:rsid w:val="00936C54"/>
    <w:rsid w:val="009920DA"/>
    <w:rsid w:val="00A46A1F"/>
    <w:rsid w:val="00A53757"/>
    <w:rsid w:val="00AD5940"/>
    <w:rsid w:val="00BF40B4"/>
    <w:rsid w:val="00C250E9"/>
    <w:rsid w:val="00C25924"/>
    <w:rsid w:val="00C4146B"/>
    <w:rsid w:val="00CC1F14"/>
    <w:rsid w:val="00CF7CE8"/>
    <w:rsid w:val="00D062D2"/>
    <w:rsid w:val="00D14935"/>
    <w:rsid w:val="00D262A6"/>
    <w:rsid w:val="00D5012A"/>
    <w:rsid w:val="00D60E05"/>
    <w:rsid w:val="00D96998"/>
    <w:rsid w:val="00DD5489"/>
    <w:rsid w:val="00E66129"/>
    <w:rsid w:val="00E77A3E"/>
    <w:rsid w:val="00E978DC"/>
    <w:rsid w:val="00F62ECB"/>
    <w:rsid w:val="00FD2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EE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91EE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91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491EEE"/>
    <w:pPr>
      <w:spacing w:line="360" w:lineRule="auto"/>
      <w:jc w:val="center"/>
    </w:pPr>
    <w:rPr>
      <w:b/>
    </w:rPr>
  </w:style>
  <w:style w:type="character" w:customStyle="1" w:styleId="a6">
    <w:name w:val="Название Знак"/>
    <w:basedOn w:val="a0"/>
    <w:link w:val="a5"/>
    <w:rsid w:val="00491E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491EEE"/>
    <w:pPr>
      <w:ind w:left="720"/>
      <w:contextualSpacing/>
    </w:pPr>
    <w:rPr>
      <w:rFonts w:eastAsia="Calibri"/>
      <w:spacing w:val="-18"/>
    </w:rPr>
  </w:style>
  <w:style w:type="character" w:styleId="a8">
    <w:name w:val="Hyperlink"/>
    <w:uiPriority w:val="99"/>
    <w:semiHidden/>
    <w:unhideWhenUsed/>
    <w:rsid w:val="00491EEE"/>
    <w:rPr>
      <w:rFonts w:ascii="Times New Roman" w:hAnsi="Times New Roman" w:cs="Times New Roman" w:hint="default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91E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1EE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semiHidden/>
    <w:rsid w:val="00662D1D"/>
    <w:pPr>
      <w:ind w:firstLine="708"/>
    </w:pPr>
  </w:style>
  <w:style w:type="character" w:customStyle="1" w:styleId="ac">
    <w:name w:val="Основной текст с отступом Знак"/>
    <w:basedOn w:val="a0"/>
    <w:link w:val="ab"/>
    <w:semiHidden/>
    <w:rsid w:val="00662D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реквизитПодпись"/>
    <w:basedOn w:val="a"/>
    <w:rsid w:val="00FD2B86"/>
    <w:pPr>
      <w:tabs>
        <w:tab w:val="left" w:pos="6804"/>
      </w:tabs>
      <w:suppressAutoHyphens/>
      <w:spacing w:before="360"/>
    </w:pPr>
    <w:rPr>
      <w:sz w:val="24"/>
      <w:lang w:eastAsia="ar-SA"/>
    </w:rPr>
  </w:style>
  <w:style w:type="character" w:styleId="ae">
    <w:name w:val="Strong"/>
    <w:basedOn w:val="a0"/>
    <w:uiPriority w:val="22"/>
    <w:qFormat/>
    <w:rsid w:val="00D60E05"/>
    <w:rPr>
      <w:b/>
      <w:bCs/>
    </w:rPr>
  </w:style>
  <w:style w:type="paragraph" w:styleId="af">
    <w:name w:val="No Spacing"/>
    <w:uiPriority w:val="1"/>
    <w:qFormat/>
    <w:rsid w:val="00195C3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EE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91EEE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91EE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Title"/>
    <w:basedOn w:val="a"/>
    <w:link w:val="a6"/>
    <w:qFormat/>
    <w:rsid w:val="00491EEE"/>
    <w:pPr>
      <w:spacing w:line="360" w:lineRule="auto"/>
      <w:jc w:val="center"/>
    </w:pPr>
    <w:rPr>
      <w:b/>
      <w:lang w:val="x-none"/>
    </w:rPr>
  </w:style>
  <w:style w:type="character" w:customStyle="1" w:styleId="a6">
    <w:name w:val="Название Знак"/>
    <w:basedOn w:val="a0"/>
    <w:link w:val="a5"/>
    <w:rsid w:val="00491EEE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paragraph" w:styleId="a7">
    <w:name w:val="List Paragraph"/>
    <w:basedOn w:val="a"/>
    <w:uiPriority w:val="34"/>
    <w:qFormat/>
    <w:rsid w:val="00491EEE"/>
    <w:pPr>
      <w:ind w:left="720"/>
      <w:contextualSpacing/>
    </w:pPr>
    <w:rPr>
      <w:rFonts w:eastAsia="Calibri"/>
      <w:spacing w:val="-18"/>
    </w:rPr>
  </w:style>
  <w:style w:type="character" w:styleId="a8">
    <w:name w:val="Hyperlink"/>
    <w:uiPriority w:val="99"/>
    <w:semiHidden/>
    <w:unhideWhenUsed/>
    <w:rsid w:val="00491EEE"/>
    <w:rPr>
      <w:rFonts w:ascii="Times New Roman" w:hAnsi="Times New Roman" w:cs="Times New Roman" w:hint="default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91E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1EE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semiHidden/>
    <w:rsid w:val="00662D1D"/>
    <w:pPr>
      <w:ind w:firstLine="708"/>
    </w:pPr>
  </w:style>
  <w:style w:type="character" w:customStyle="1" w:styleId="ac">
    <w:name w:val="Основной текст с отступом Знак"/>
    <w:basedOn w:val="a0"/>
    <w:link w:val="ab"/>
    <w:semiHidden/>
    <w:rsid w:val="00662D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реквизитПодпись"/>
    <w:basedOn w:val="a"/>
    <w:rsid w:val="00FD2B86"/>
    <w:pPr>
      <w:tabs>
        <w:tab w:val="left" w:pos="6804"/>
      </w:tabs>
      <w:suppressAutoHyphens/>
      <w:spacing w:before="360"/>
    </w:pPr>
    <w:rPr>
      <w:sz w:val="24"/>
      <w:lang w:eastAsia="ar-SA"/>
    </w:rPr>
  </w:style>
  <w:style w:type="character" w:styleId="ae">
    <w:name w:val="Strong"/>
    <w:basedOn w:val="a0"/>
    <w:uiPriority w:val="22"/>
    <w:qFormat/>
    <w:rsid w:val="00D60E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zs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Зональненского сельского поселения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Пользователь Windows</cp:lastModifiedBy>
  <cp:revision>9</cp:revision>
  <cp:lastPrinted>2015-08-14T05:55:00Z</cp:lastPrinted>
  <dcterms:created xsi:type="dcterms:W3CDTF">2015-06-19T03:43:00Z</dcterms:created>
  <dcterms:modified xsi:type="dcterms:W3CDTF">2015-08-14T06:48:00Z</dcterms:modified>
</cp:coreProperties>
</file>